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3B1" w:rsidRPr="002D2E92" w:rsidRDefault="002D2E92" w:rsidP="002D2E92">
      <w:pPr>
        <w:pStyle w:val="a7"/>
        <w:numPr>
          <w:ilvl w:val="0"/>
          <w:numId w:val="4"/>
        </w:numPr>
        <w:tabs>
          <w:tab w:val="left" w:pos="1044"/>
        </w:tabs>
        <w:spacing w:line="374" w:lineRule="exact"/>
        <w:ind w:left="-142"/>
        <w:jc w:val="center"/>
        <w:rPr>
          <w:rStyle w:val="20"/>
          <w:rFonts w:eastAsia="Arial Unicode MS"/>
          <w:b/>
          <w:sz w:val="28"/>
          <w:szCs w:val="28"/>
          <w:lang w:val="uk-UA"/>
        </w:rPr>
      </w:pPr>
      <w:r w:rsidRPr="002D2E92">
        <w:rPr>
          <w:rStyle w:val="20"/>
          <w:rFonts w:eastAsia="Arial Unicode MS"/>
          <w:b/>
          <w:sz w:val="28"/>
          <w:szCs w:val="28"/>
          <w:lang w:val="uk-UA"/>
        </w:rPr>
        <w:t>ПІДРЯДНИК (СУБПІДРЯДНИК) зобов'язаний</w:t>
      </w:r>
      <w:r w:rsidR="001843B1" w:rsidRPr="002D2E92">
        <w:rPr>
          <w:rStyle w:val="20"/>
          <w:rFonts w:eastAsia="Arial Unicode MS"/>
          <w:b/>
          <w:sz w:val="28"/>
          <w:szCs w:val="28"/>
          <w:lang w:val="uk-UA"/>
        </w:rPr>
        <w:t>:</w:t>
      </w:r>
    </w:p>
    <w:p w:rsidR="001843B1" w:rsidRPr="002D2E92" w:rsidRDefault="001843B1" w:rsidP="002D2E92">
      <w:pPr>
        <w:tabs>
          <w:tab w:val="left" w:pos="1044"/>
        </w:tabs>
        <w:spacing w:line="374" w:lineRule="exact"/>
        <w:ind w:left="-142"/>
        <w:jc w:val="both"/>
        <w:rPr>
          <w:b/>
          <w:sz w:val="28"/>
          <w:szCs w:val="28"/>
          <w:lang w:val="uk-UA"/>
        </w:rPr>
      </w:pPr>
    </w:p>
    <w:p w:rsidR="002D2E92" w:rsidRPr="002D2E92" w:rsidRDefault="002D2E92" w:rsidP="002D2E92">
      <w:pPr>
        <w:pStyle w:val="a7"/>
        <w:numPr>
          <w:ilvl w:val="1"/>
          <w:numId w:val="4"/>
        </w:numPr>
        <w:tabs>
          <w:tab w:val="left" w:pos="836"/>
        </w:tabs>
        <w:spacing w:line="384" w:lineRule="exact"/>
        <w:ind w:left="-142"/>
        <w:jc w:val="both"/>
        <w:rPr>
          <w:rStyle w:val="20"/>
          <w:rFonts w:eastAsia="Arial Unicode MS"/>
          <w:sz w:val="28"/>
          <w:szCs w:val="28"/>
          <w:lang w:val="uk-UA"/>
        </w:rPr>
      </w:pPr>
      <w:r w:rsidRPr="002D2E92">
        <w:rPr>
          <w:rStyle w:val="20"/>
          <w:rFonts w:eastAsia="Arial Unicode MS"/>
          <w:sz w:val="28"/>
          <w:szCs w:val="28"/>
          <w:lang w:val="uk-UA"/>
        </w:rPr>
        <w:t>мати оригінали та надавати ЗАМОВНИКУ разом із КП копії відповідних ліцензій та дозволів органів Держпраці України на виконання робіт підвищеної небезпеки та експлуатацію об'єктів, машин та обладнання підвищеної небезпеки, що дають Підрядн</w:t>
      </w:r>
      <w:bookmarkStart w:id="0" w:name="_GoBack"/>
      <w:bookmarkEnd w:id="0"/>
      <w:r w:rsidRPr="002D2E92">
        <w:rPr>
          <w:rStyle w:val="20"/>
          <w:rFonts w:eastAsia="Arial Unicode MS"/>
          <w:sz w:val="28"/>
          <w:szCs w:val="28"/>
          <w:lang w:val="uk-UA"/>
        </w:rPr>
        <w:t>ій організації право виконання робіт за цим договором;</w:t>
      </w:r>
    </w:p>
    <w:p w:rsidR="002D2E92" w:rsidRPr="002D2E92" w:rsidRDefault="002D2E92" w:rsidP="002D2E92">
      <w:pPr>
        <w:pStyle w:val="a7"/>
        <w:numPr>
          <w:ilvl w:val="1"/>
          <w:numId w:val="4"/>
        </w:numPr>
        <w:tabs>
          <w:tab w:val="left" w:pos="836"/>
        </w:tabs>
        <w:spacing w:line="384" w:lineRule="exact"/>
        <w:ind w:left="-142"/>
        <w:jc w:val="both"/>
        <w:rPr>
          <w:rStyle w:val="20"/>
          <w:rFonts w:eastAsia="Arial Unicode MS"/>
          <w:sz w:val="28"/>
          <w:szCs w:val="28"/>
          <w:lang w:val="uk-UA"/>
        </w:rPr>
      </w:pPr>
      <w:r w:rsidRPr="002D2E92">
        <w:rPr>
          <w:rStyle w:val="20"/>
          <w:rFonts w:eastAsia="Arial Unicode MS"/>
          <w:sz w:val="28"/>
          <w:szCs w:val="28"/>
          <w:lang w:val="uk-UA"/>
        </w:rPr>
        <w:t>мати систему управління охорони праці, яка відповідає вимогам чинного законодавства України;</w:t>
      </w:r>
    </w:p>
    <w:p w:rsidR="001843B1" w:rsidRPr="002D2E92" w:rsidRDefault="002D2E92" w:rsidP="002D2E92">
      <w:pPr>
        <w:pStyle w:val="a7"/>
        <w:numPr>
          <w:ilvl w:val="1"/>
          <w:numId w:val="4"/>
        </w:numPr>
        <w:tabs>
          <w:tab w:val="left" w:pos="836"/>
        </w:tabs>
        <w:spacing w:line="384" w:lineRule="exact"/>
        <w:ind w:left="-142"/>
        <w:jc w:val="both"/>
        <w:rPr>
          <w:sz w:val="28"/>
          <w:szCs w:val="28"/>
          <w:lang w:val="uk-UA"/>
        </w:rPr>
      </w:pPr>
      <w:r w:rsidRPr="002D2E92">
        <w:rPr>
          <w:rStyle w:val="20"/>
          <w:rFonts w:eastAsia="Arial Unicode MS"/>
          <w:sz w:val="28"/>
          <w:szCs w:val="28"/>
          <w:lang w:val="uk-UA"/>
        </w:rPr>
        <w:t>мати посвідчення та надати ЗАМОВНИКУ їх копії про проходження керівниками та спеціалістами навчання з питань охорони праці згідно з майбутніми роботами</w:t>
      </w:r>
      <w:r w:rsidR="001843B1" w:rsidRPr="002D2E92">
        <w:rPr>
          <w:rStyle w:val="20"/>
          <w:rFonts w:eastAsia="Arial Unicode MS"/>
          <w:sz w:val="28"/>
          <w:szCs w:val="28"/>
          <w:lang w:val="uk-UA"/>
        </w:rPr>
        <w:t>;</w:t>
      </w:r>
    </w:p>
    <w:p w:rsidR="002D2E92" w:rsidRPr="002D2E92" w:rsidRDefault="002D2E92" w:rsidP="002D2E92">
      <w:pPr>
        <w:pStyle w:val="a7"/>
        <w:numPr>
          <w:ilvl w:val="1"/>
          <w:numId w:val="4"/>
        </w:numPr>
        <w:spacing w:line="384" w:lineRule="exact"/>
        <w:ind w:left="-142"/>
        <w:jc w:val="both"/>
        <w:rPr>
          <w:rStyle w:val="20"/>
          <w:rFonts w:eastAsia="Arial Unicode MS"/>
          <w:sz w:val="28"/>
          <w:szCs w:val="28"/>
          <w:lang w:val="uk-UA"/>
        </w:rPr>
      </w:pPr>
      <w:r w:rsidRPr="002D2E92">
        <w:rPr>
          <w:rStyle w:val="20"/>
          <w:rFonts w:eastAsia="Arial Unicode MS"/>
          <w:sz w:val="28"/>
          <w:szCs w:val="28"/>
          <w:lang w:val="uk-UA"/>
        </w:rPr>
        <w:t>надати ЗАМОВНИКУ розпорядчий документ про призначення осіб, які виконують функції служби охорони праці ПІДРЯДНИКА (СУБПІДРЯДНИКА) відповідно до вимог ст. 15 Закону України "Про охорону праці";</w:t>
      </w:r>
    </w:p>
    <w:p w:rsidR="002D2E92" w:rsidRPr="002D2E92" w:rsidRDefault="002D2E92" w:rsidP="002D2E92">
      <w:pPr>
        <w:pStyle w:val="a7"/>
        <w:numPr>
          <w:ilvl w:val="1"/>
          <w:numId w:val="4"/>
        </w:numPr>
        <w:spacing w:line="384" w:lineRule="exact"/>
        <w:ind w:left="-142"/>
        <w:jc w:val="both"/>
        <w:rPr>
          <w:rStyle w:val="20"/>
          <w:rFonts w:eastAsia="Arial Unicode MS"/>
          <w:sz w:val="28"/>
          <w:szCs w:val="28"/>
          <w:lang w:val="uk-UA"/>
        </w:rPr>
      </w:pPr>
      <w:r w:rsidRPr="002D2E92">
        <w:rPr>
          <w:rStyle w:val="20"/>
          <w:rFonts w:eastAsia="Arial Unicode MS"/>
          <w:sz w:val="28"/>
          <w:szCs w:val="28"/>
          <w:lang w:val="uk-UA"/>
        </w:rPr>
        <w:t>мати посвідчення та надати ЗАМОВНИКУ їх копії про проходження робітниками необхідного професійного навчання;</w:t>
      </w:r>
    </w:p>
    <w:p w:rsidR="002D2E92" w:rsidRPr="002D2E92" w:rsidRDefault="002D2E92" w:rsidP="002D2E92">
      <w:pPr>
        <w:pStyle w:val="a7"/>
        <w:numPr>
          <w:ilvl w:val="1"/>
          <w:numId w:val="4"/>
        </w:numPr>
        <w:spacing w:line="384" w:lineRule="exact"/>
        <w:ind w:left="-142"/>
        <w:jc w:val="both"/>
        <w:rPr>
          <w:rFonts w:ascii="Times New Roman" w:hAnsi="Times New Roman" w:cs="Times New Roman"/>
          <w:sz w:val="28"/>
          <w:szCs w:val="28"/>
          <w:lang w:val="uk-UA"/>
        </w:rPr>
      </w:pPr>
      <w:r w:rsidRPr="002D2E92">
        <w:rPr>
          <w:rStyle w:val="20"/>
          <w:rFonts w:eastAsia="Arial Unicode MS"/>
          <w:sz w:val="28"/>
          <w:szCs w:val="28"/>
          <w:lang w:val="uk-UA"/>
        </w:rPr>
        <w:t>мати паспорти (формуляри) на застосовуване обладнання, машини та механізми, протоколи їх перевірок (випробувань) та надати копії на вимогу ЗАМОВНИКА.</w:t>
      </w:r>
    </w:p>
    <w:p w:rsidR="002D2E92" w:rsidRPr="002D2E92" w:rsidRDefault="002D2E92" w:rsidP="002D2E92">
      <w:pPr>
        <w:pStyle w:val="a7"/>
        <w:numPr>
          <w:ilvl w:val="1"/>
          <w:numId w:val="4"/>
        </w:numPr>
        <w:ind w:left="-142"/>
        <w:rPr>
          <w:rFonts w:ascii="Times New Roman" w:hAnsi="Times New Roman" w:cs="Times New Roman"/>
          <w:sz w:val="28"/>
          <w:szCs w:val="28"/>
          <w:lang w:val="uk-UA"/>
        </w:rPr>
      </w:pPr>
      <w:r w:rsidRPr="002D2E92">
        <w:rPr>
          <w:rFonts w:ascii="Times New Roman" w:hAnsi="Times New Roman" w:cs="Times New Roman"/>
          <w:sz w:val="28"/>
          <w:szCs w:val="28"/>
          <w:lang w:val="uk-UA"/>
        </w:rPr>
        <w:t>надати на вимогу замовника відомості про медичну придатність своїх працівників до майбутніх робіт;</w:t>
      </w:r>
    </w:p>
    <w:p w:rsidR="002D2E92" w:rsidRPr="002D2E92" w:rsidRDefault="002D2E92" w:rsidP="002D2E92">
      <w:pPr>
        <w:pStyle w:val="a7"/>
        <w:numPr>
          <w:ilvl w:val="1"/>
          <w:numId w:val="4"/>
        </w:numPr>
        <w:ind w:left="-142"/>
        <w:rPr>
          <w:rFonts w:ascii="Times New Roman" w:hAnsi="Times New Roman" w:cs="Times New Roman"/>
          <w:sz w:val="28"/>
          <w:szCs w:val="28"/>
          <w:lang w:val="uk-UA"/>
        </w:rPr>
      </w:pPr>
      <w:r w:rsidRPr="002D2E92">
        <w:rPr>
          <w:rFonts w:ascii="Times New Roman" w:hAnsi="Times New Roman" w:cs="Times New Roman"/>
          <w:sz w:val="28"/>
          <w:szCs w:val="28"/>
          <w:lang w:val="uk-UA"/>
        </w:rPr>
        <w:t>надати ЗАМОВНИКУ проект організації робіт (якщо виконання майбутньої роботи потребує його розробки);</w:t>
      </w:r>
    </w:p>
    <w:p w:rsidR="002D2E92" w:rsidRPr="002D2E92" w:rsidRDefault="002D2E92" w:rsidP="002D2E92">
      <w:pPr>
        <w:pStyle w:val="a7"/>
        <w:numPr>
          <w:ilvl w:val="1"/>
          <w:numId w:val="4"/>
        </w:numPr>
        <w:ind w:left="-142"/>
        <w:rPr>
          <w:rFonts w:ascii="Times New Roman" w:hAnsi="Times New Roman" w:cs="Times New Roman"/>
          <w:sz w:val="28"/>
          <w:szCs w:val="28"/>
          <w:lang w:val="uk-UA"/>
        </w:rPr>
      </w:pPr>
      <w:r w:rsidRPr="002D2E92">
        <w:rPr>
          <w:rFonts w:ascii="Times New Roman" w:hAnsi="Times New Roman" w:cs="Times New Roman"/>
          <w:sz w:val="28"/>
          <w:szCs w:val="28"/>
          <w:lang w:val="uk-UA"/>
        </w:rPr>
        <w:t>надати ЗАМОВНИКУ відомості про виробничий травматизм та професійні захворювання за попередній рік;</w:t>
      </w:r>
    </w:p>
    <w:p w:rsidR="00220E6E" w:rsidRPr="002D2E92" w:rsidRDefault="002D2E92" w:rsidP="002D2E92">
      <w:pPr>
        <w:pStyle w:val="a7"/>
        <w:numPr>
          <w:ilvl w:val="1"/>
          <w:numId w:val="4"/>
        </w:numPr>
        <w:ind w:left="-142"/>
        <w:rPr>
          <w:lang w:val="uk-UA"/>
        </w:rPr>
      </w:pPr>
      <w:r w:rsidRPr="002D2E92">
        <w:rPr>
          <w:rFonts w:ascii="Times New Roman" w:hAnsi="Times New Roman" w:cs="Times New Roman"/>
          <w:sz w:val="28"/>
          <w:szCs w:val="28"/>
          <w:lang w:val="uk-UA"/>
        </w:rPr>
        <w:t>у разі потреби надати ЗАМОВНИКУ інші відомості, що стосуються функціонування системи охорони праці в організації.</w:t>
      </w:r>
    </w:p>
    <w:sectPr w:rsidR="00220E6E" w:rsidRPr="002D2E92" w:rsidSect="00EA313C">
      <w:footerReference w:type="even" r:id="rId7"/>
      <w:footerReference w:type="default" r:id="rId8"/>
      <w:footerReference w:type="first" r:id="rId9"/>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3B1" w:rsidRDefault="001843B1" w:rsidP="001843B1">
      <w:r>
        <w:separator/>
      </w:r>
    </w:p>
  </w:endnote>
  <w:endnote w:type="continuationSeparator" w:id="0">
    <w:p w:rsidR="001843B1" w:rsidRDefault="001843B1" w:rsidP="0018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A9" w:rsidRDefault="001843B1">
    <w:pPr>
      <w:rPr>
        <w:sz w:val="2"/>
        <w:szCs w:val="2"/>
      </w:rPr>
    </w:pPr>
    <w:r>
      <w:rPr>
        <w:noProof/>
        <w:lang w:bidi="ar-SA"/>
      </w:rPr>
      <mc:AlternateContent>
        <mc:Choice Requires="wps">
          <w:drawing>
            <wp:anchor distT="0" distB="0" distL="63500" distR="63500" simplePos="0" relativeHeight="251659264" behindDoc="1" locked="0" layoutInCell="1" allowOverlap="1" wp14:anchorId="2C046BBA" wp14:editId="40A59018">
              <wp:simplePos x="0" y="0"/>
              <wp:positionH relativeFrom="page">
                <wp:posOffset>6957695</wp:posOffset>
              </wp:positionH>
              <wp:positionV relativeFrom="page">
                <wp:posOffset>9725025</wp:posOffset>
              </wp:positionV>
              <wp:extent cx="140335" cy="160655"/>
              <wp:effectExtent l="4445" t="0" r="3175" b="6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3A9" w:rsidRDefault="001843B1">
                          <w:r>
                            <w:fldChar w:fldCharType="begin"/>
                          </w:r>
                          <w:r>
                            <w:instrText xml:space="preserve"> PAGE \* MERGEFORMAT </w:instrText>
                          </w:r>
                          <w:r>
                            <w:fldChar w:fldCharType="separate"/>
                          </w:r>
                          <w:r w:rsidRPr="009E763F">
                            <w:rPr>
                              <w:rStyle w:val="a4"/>
                              <w:rFonts w:eastAsia="Arial Unicode MS"/>
                              <w:noProof/>
                            </w:rPr>
                            <w:t>50</w:t>
                          </w:r>
                          <w:r>
                            <w:rPr>
                              <w:rStyle w:val="a4"/>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C046BBA" id="_x0000_t202" coordsize="21600,21600" o:spt="202" path="m,l,21600r21600,l21600,xe">
              <v:stroke joinstyle="miter"/>
              <v:path gradientshapeok="t" o:connecttype="rect"/>
            </v:shapetype>
            <v:shape id="Text Box 12" o:spid="_x0000_s1026" type="#_x0000_t202" style="position:absolute;margin-left:547.85pt;margin-top:765.75pt;width:11.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AirqQIAAKg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" filled="f" stroked="f">
              <v:textbox style="mso-fit-shape-to-text:t" inset="0,0,0,0">
                <w:txbxContent>
                  <w:p w:rsidR="006643A9" w:rsidRDefault="001843B1">
                    <w:r>
                      <w:fldChar w:fldCharType="begin"/>
                    </w:r>
                    <w:r>
                      <w:instrText xml:space="preserve"> PAGE \* MERGEFORMAT </w:instrText>
                    </w:r>
                    <w:r>
                      <w:fldChar w:fldCharType="separate"/>
                    </w:r>
                    <w:r w:rsidRPr="009E763F">
                      <w:rPr>
                        <w:rStyle w:val="a4"/>
                        <w:rFonts w:eastAsia="Arial Unicode MS"/>
                        <w:noProof/>
                      </w:rPr>
                      <w:t>50</w:t>
                    </w:r>
                    <w:r>
                      <w:rPr>
                        <w:rStyle w:val="a4"/>
                        <w:rFonts w:eastAsia="Arial Unicode M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A9" w:rsidRDefault="001843B1">
    <w:pPr>
      <w:rPr>
        <w:sz w:val="2"/>
        <w:szCs w:val="2"/>
      </w:rPr>
    </w:pPr>
    <w:r>
      <w:rPr>
        <w:noProof/>
        <w:lang w:bidi="ar-SA"/>
      </w:rPr>
      <mc:AlternateContent>
        <mc:Choice Requires="wps">
          <w:drawing>
            <wp:anchor distT="0" distB="0" distL="63500" distR="63500" simplePos="0" relativeHeight="251660288" behindDoc="1" locked="0" layoutInCell="1" allowOverlap="1" wp14:anchorId="2A95BFAD" wp14:editId="4DE70EA3">
              <wp:simplePos x="0" y="0"/>
              <wp:positionH relativeFrom="page">
                <wp:posOffset>6957695</wp:posOffset>
              </wp:positionH>
              <wp:positionV relativeFrom="page">
                <wp:posOffset>9725025</wp:posOffset>
              </wp:positionV>
              <wp:extent cx="140335" cy="160655"/>
              <wp:effectExtent l="4445" t="0" r="3175" b="6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3A9" w:rsidRDefault="001843B1">
                          <w:r>
                            <w:fldChar w:fldCharType="begin"/>
                          </w:r>
                          <w:r>
                            <w:instrText xml:space="preserve"> PAGE \* MERGEFORMAT </w:instrText>
                          </w:r>
                          <w:r>
                            <w:fldChar w:fldCharType="separate"/>
                          </w:r>
                          <w:r w:rsidR="002D2E92" w:rsidRPr="002D2E92">
                            <w:rPr>
                              <w:rStyle w:val="a4"/>
                              <w:rFonts w:eastAsia="Arial Unicode MS"/>
                              <w:noProof/>
                            </w:rPr>
                            <w:t>1</w:t>
                          </w:r>
                          <w:r>
                            <w:rPr>
                              <w:rStyle w:val="a4"/>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95BFAD" id="_x0000_t202" coordsize="21600,21600" o:spt="202" path="m,l,21600r21600,l21600,xe">
              <v:stroke joinstyle="miter"/>
              <v:path gradientshapeok="t" o:connecttype="rect"/>
            </v:shapetype>
            <v:shape id="Text Box 11" o:spid="_x0000_s1027" type="#_x0000_t202" style="position:absolute;margin-left:547.85pt;margin-top:765.75pt;width:11.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" filled="f" stroked="f">
              <v:textbox style="mso-fit-shape-to-text:t" inset="0,0,0,0">
                <w:txbxContent>
                  <w:p w:rsidR="006643A9" w:rsidRDefault="001843B1">
                    <w:r>
                      <w:fldChar w:fldCharType="begin"/>
                    </w:r>
                    <w:r>
                      <w:instrText xml:space="preserve"> PAGE \* MERGEFORMAT </w:instrText>
                    </w:r>
                    <w:r>
                      <w:fldChar w:fldCharType="separate"/>
                    </w:r>
                    <w:r w:rsidR="002D2E92" w:rsidRPr="002D2E92">
                      <w:rPr>
                        <w:rStyle w:val="a4"/>
                        <w:rFonts w:eastAsia="Arial Unicode MS"/>
                        <w:noProof/>
                      </w:rPr>
                      <w:t>1</w:t>
                    </w:r>
                    <w:r>
                      <w:rPr>
                        <w:rStyle w:val="a4"/>
                        <w:rFonts w:eastAsia="Arial Unicode M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A9" w:rsidRDefault="001843B1">
    <w:pPr>
      <w:rPr>
        <w:sz w:val="2"/>
        <w:szCs w:val="2"/>
      </w:rPr>
    </w:pPr>
    <w:r>
      <w:rPr>
        <w:noProof/>
        <w:lang w:bidi="ar-SA"/>
      </w:rPr>
      <mc:AlternateContent>
        <mc:Choice Requires="wps">
          <w:drawing>
            <wp:anchor distT="0" distB="0" distL="63500" distR="63500" simplePos="0" relativeHeight="251662336" behindDoc="1" locked="0" layoutInCell="1" allowOverlap="1" wp14:anchorId="3429654C" wp14:editId="331FE588">
              <wp:simplePos x="0" y="0"/>
              <wp:positionH relativeFrom="page">
                <wp:posOffset>6957060</wp:posOffset>
              </wp:positionH>
              <wp:positionV relativeFrom="page">
                <wp:posOffset>9611995</wp:posOffset>
              </wp:positionV>
              <wp:extent cx="133985" cy="153035"/>
              <wp:effectExtent l="381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43A9" w:rsidRDefault="001843B1">
                          <w:r>
                            <w:rPr>
                              <w:sz w:val="22"/>
                              <w:szCs w:val="22"/>
                            </w:rPr>
                            <w:fldChar w:fldCharType="begin"/>
                          </w:r>
                          <w:r>
                            <w:instrText xml:space="preserve"> PAGE \* MERGEFORMAT </w:instrText>
                          </w:r>
                          <w:r>
                            <w:rPr>
                              <w:sz w:val="22"/>
                              <w:szCs w:val="22"/>
                            </w:rPr>
                            <w:fldChar w:fldCharType="separate"/>
                          </w:r>
                          <w:r w:rsidRPr="001843B1">
                            <w:rPr>
                              <w:rStyle w:val="105pt"/>
                              <w:rFonts w:eastAsia="Arial Unicode MS"/>
                              <w:noProof/>
                            </w:rPr>
                            <w:t>1</w:t>
                          </w:r>
                          <w:r>
                            <w:rPr>
                              <w:rStyle w:val="105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29654C" id="_x0000_t202" coordsize="21600,21600" o:spt="202" path="m,l,21600r21600,l21600,xe">
              <v:stroke joinstyle="miter"/>
              <v:path gradientshapeok="t" o:connecttype="rect"/>
            </v:shapetype>
            <v:shape id="Text Box 9" o:spid="_x0000_s1028" type="#_x0000_t202" style="position:absolute;margin-left:547.8pt;margin-top:756.85pt;width:10.55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aIrAIAAK0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" filled="f" stroked="f">
              <v:textbox style="mso-fit-shape-to-text:t" inset="0,0,0,0">
                <w:txbxContent>
                  <w:p w:rsidR="006643A9" w:rsidRDefault="001843B1">
                    <w:r>
                      <w:rPr>
                        <w:sz w:val="22"/>
                        <w:szCs w:val="22"/>
                      </w:rPr>
                      <w:fldChar w:fldCharType="begin"/>
                    </w:r>
                    <w:r>
                      <w:instrText xml:space="preserve"> PAGE \* MERGEFORMAT </w:instrText>
                    </w:r>
                    <w:r>
                      <w:rPr>
                        <w:sz w:val="22"/>
                        <w:szCs w:val="22"/>
                      </w:rPr>
                      <w:fldChar w:fldCharType="separate"/>
                    </w:r>
                    <w:r w:rsidRPr="001843B1">
                      <w:rPr>
                        <w:rStyle w:val="105pt"/>
                        <w:rFonts w:eastAsia="Arial Unicode MS"/>
                        <w:noProof/>
                      </w:rPr>
                      <w:t>1</w:t>
                    </w:r>
                    <w:r>
                      <w:rPr>
                        <w:rStyle w:val="105pt"/>
                        <w:rFonts w:eastAsia="Arial Unicode M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3B1" w:rsidRDefault="001843B1" w:rsidP="001843B1">
      <w:r>
        <w:separator/>
      </w:r>
    </w:p>
  </w:footnote>
  <w:footnote w:type="continuationSeparator" w:id="0">
    <w:p w:rsidR="001843B1" w:rsidRDefault="001843B1" w:rsidP="001843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56E64"/>
    <w:multiLevelType w:val="multilevel"/>
    <w:tmpl w:val="5D0E62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732293"/>
    <w:multiLevelType w:val="multilevel"/>
    <w:tmpl w:val="4B7EB5B6"/>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2666D0"/>
    <w:multiLevelType w:val="multilevel"/>
    <w:tmpl w:val="2E502E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0C830EE"/>
    <w:multiLevelType w:val="hybridMultilevel"/>
    <w:tmpl w:val="FAEE481A"/>
    <w:lvl w:ilvl="0" w:tplc="9BEE6BCA">
      <w:start w:val="1"/>
      <w:numFmt w:val="bullet"/>
      <w:lvlText w:val=""/>
      <w:lvlJc w:val="left"/>
      <w:pPr>
        <w:ind w:left="720" w:hanging="360"/>
      </w:pPr>
      <w:rPr>
        <w:rFonts w:ascii="Symbol" w:hAnsi="Symbol" w:hint="default"/>
      </w:rPr>
    </w:lvl>
    <w:lvl w:ilvl="1" w:tplc="802E0230">
      <w:numFmt w:val="bullet"/>
      <w:lvlText w:val="-"/>
      <w:lvlJc w:val="left"/>
      <w:pPr>
        <w:ind w:left="1440" w:hanging="360"/>
      </w:pPr>
      <w:rPr>
        <w:rFonts w:ascii="Times New Roman" w:eastAsia="Arial Unicode MS"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B1"/>
    <w:rsid w:val="001843B1"/>
    <w:rsid w:val="00220E6E"/>
    <w:rsid w:val="002D2E92"/>
    <w:rsid w:val="00B17A31"/>
    <w:rsid w:val="00D35DE7"/>
    <w:rsid w:val="00EA31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DF49"/>
  <w15:docId w15:val="{E5514895-D8A7-49F7-BEAF-FEC640C2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ind w:left="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843B1"/>
    <w:pPr>
      <w:widowControl w:val="0"/>
      <w:ind w:left="0"/>
    </w:pPr>
    <w:rPr>
      <w:rFonts w:ascii="Arial Unicode MS" w:eastAsia="Arial Unicode MS" w:hAnsi="Arial Unicode MS" w:cs="Arial Unicode MS"/>
      <w:color w:val="000000"/>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1843B1"/>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rsid w:val="001843B1"/>
    <w:rPr>
      <w:rFonts w:ascii="Times New Roman" w:eastAsia="Times New Roman" w:hAnsi="Times New Roman" w:cs="Times New Roman"/>
      <w:b w:val="0"/>
      <w:bCs w:val="0"/>
      <w:i w:val="0"/>
      <w:iCs w:val="0"/>
      <w:smallCaps w:val="0"/>
      <w:strike w:val="0"/>
      <w:sz w:val="21"/>
      <w:szCs w:val="21"/>
      <w:u w:val="none"/>
    </w:rPr>
  </w:style>
  <w:style w:type="character" w:customStyle="1" w:styleId="20">
    <w:name w:val="Основной текст (2)"/>
    <w:basedOn w:val="2"/>
    <w:rsid w:val="001843B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a4">
    <w:name w:val="Колонтитул"/>
    <w:basedOn w:val="a3"/>
    <w:rsid w:val="001843B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3"/>
    <w:rsid w:val="001843B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2pt">
    <w:name w:val="Колонтитул + 12 pt;Полужирный"/>
    <w:basedOn w:val="a3"/>
    <w:rsid w:val="001843B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5">
    <w:name w:val="header"/>
    <w:basedOn w:val="a"/>
    <w:link w:val="a6"/>
    <w:uiPriority w:val="99"/>
    <w:semiHidden/>
    <w:unhideWhenUsed/>
    <w:rsid w:val="001843B1"/>
    <w:pPr>
      <w:tabs>
        <w:tab w:val="center" w:pos="4819"/>
        <w:tab w:val="right" w:pos="9639"/>
      </w:tabs>
    </w:pPr>
  </w:style>
  <w:style w:type="character" w:customStyle="1" w:styleId="a6">
    <w:name w:val="Верхний колонтитул Знак"/>
    <w:basedOn w:val="a0"/>
    <w:link w:val="a5"/>
    <w:uiPriority w:val="99"/>
    <w:semiHidden/>
    <w:rsid w:val="001843B1"/>
    <w:rPr>
      <w:rFonts w:ascii="Arial Unicode MS" w:eastAsia="Arial Unicode MS" w:hAnsi="Arial Unicode MS" w:cs="Arial Unicode MS"/>
      <w:color w:val="000000"/>
      <w:sz w:val="24"/>
      <w:szCs w:val="24"/>
      <w:lang w:val="ru-RU" w:eastAsia="ru-RU" w:bidi="ru-RU"/>
    </w:rPr>
  </w:style>
  <w:style w:type="paragraph" w:styleId="a7">
    <w:name w:val="List Paragraph"/>
    <w:basedOn w:val="a"/>
    <w:uiPriority w:val="34"/>
    <w:qFormat/>
    <w:rsid w:val="002D2E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215</Words>
  <Characters>1229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Виктор Федорович</dc:creator>
  <cp:lastModifiedBy>Шинкарева Ирина Сергеевна</cp:lastModifiedBy>
  <cp:revision>4</cp:revision>
  <cp:lastPrinted>2019-04-04T11:50:00Z</cp:lastPrinted>
  <dcterms:created xsi:type="dcterms:W3CDTF">2019-04-04T11:40:00Z</dcterms:created>
  <dcterms:modified xsi:type="dcterms:W3CDTF">2022-02-28T14:57:00Z</dcterms:modified>
</cp:coreProperties>
</file>